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586DC" w14:textId="77777777" w:rsidR="0077771D" w:rsidRDefault="00CE2FA1" w:rsidP="0077771D">
      <w:pPr>
        <w:jc w:val="center"/>
        <w:rPr>
          <w:rFonts w:ascii="宋体" w:eastAsia="宋体" w:hAnsi="宋体"/>
          <w:sz w:val="32"/>
          <w:szCs w:val="32"/>
        </w:rPr>
      </w:pPr>
      <w:r w:rsidRPr="0077771D">
        <w:rPr>
          <w:rFonts w:ascii="宋体" w:eastAsia="宋体" w:hAnsi="宋体" w:hint="eastAsia"/>
          <w:sz w:val="32"/>
          <w:szCs w:val="32"/>
        </w:rPr>
        <w:t>关于开展</w:t>
      </w:r>
      <w:r w:rsidRPr="0077771D">
        <w:rPr>
          <w:rFonts w:ascii="宋体" w:eastAsia="宋体" w:hAnsi="宋体"/>
          <w:sz w:val="32"/>
          <w:szCs w:val="32"/>
        </w:rPr>
        <w:t xml:space="preserve"> 2020-2021 学年</w:t>
      </w:r>
      <w:r w:rsidRPr="0077771D">
        <w:rPr>
          <w:rFonts w:ascii="宋体" w:eastAsia="宋体" w:hAnsi="宋体" w:hint="eastAsia"/>
          <w:sz w:val="32"/>
          <w:szCs w:val="32"/>
        </w:rPr>
        <w:t>“支教路·‘三区’情”征文活动</w:t>
      </w:r>
    </w:p>
    <w:p w14:paraId="7179D856" w14:textId="7CF6BE2A" w:rsidR="00691612" w:rsidRPr="0077771D" w:rsidRDefault="00CE2FA1" w:rsidP="0077771D">
      <w:pPr>
        <w:jc w:val="center"/>
        <w:rPr>
          <w:rFonts w:ascii="宋体" w:eastAsia="宋体" w:hAnsi="宋体"/>
          <w:sz w:val="32"/>
          <w:szCs w:val="32"/>
        </w:rPr>
      </w:pPr>
      <w:r w:rsidRPr="0077771D">
        <w:rPr>
          <w:rFonts w:ascii="宋体" w:eastAsia="宋体" w:hAnsi="宋体" w:hint="eastAsia"/>
          <w:sz w:val="32"/>
          <w:szCs w:val="32"/>
        </w:rPr>
        <w:t>通</w:t>
      </w:r>
      <w:r w:rsidR="0077771D">
        <w:rPr>
          <w:rFonts w:ascii="宋体" w:eastAsia="宋体" w:hAnsi="宋体" w:hint="eastAsia"/>
          <w:sz w:val="32"/>
          <w:szCs w:val="32"/>
        </w:rPr>
        <w:t xml:space="preserve"> </w:t>
      </w:r>
      <w:r w:rsidR="0077771D">
        <w:rPr>
          <w:rFonts w:ascii="宋体" w:eastAsia="宋体" w:hAnsi="宋体"/>
          <w:sz w:val="32"/>
          <w:szCs w:val="32"/>
        </w:rPr>
        <w:t xml:space="preserve">    </w:t>
      </w:r>
      <w:r w:rsidRPr="0077771D">
        <w:rPr>
          <w:rFonts w:ascii="宋体" w:eastAsia="宋体" w:hAnsi="宋体" w:hint="eastAsia"/>
          <w:sz w:val="32"/>
          <w:szCs w:val="32"/>
        </w:rPr>
        <w:t>知</w:t>
      </w:r>
    </w:p>
    <w:p w14:paraId="4F62B801" w14:textId="29944EF7" w:rsidR="00CE2FA1" w:rsidRPr="0077771D" w:rsidRDefault="00CE2FA1" w:rsidP="0077771D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7771D">
        <w:rPr>
          <w:rFonts w:ascii="宋体" w:eastAsia="宋体" w:hAnsi="宋体" w:hint="eastAsia"/>
          <w:sz w:val="28"/>
          <w:szCs w:val="28"/>
        </w:rPr>
        <w:t>根据上级文件精神，结合我校实际情况，现将</w:t>
      </w:r>
      <w:r w:rsidRPr="0077771D">
        <w:rPr>
          <w:rFonts w:ascii="宋体" w:eastAsia="宋体" w:hAnsi="宋体" w:hint="eastAsia"/>
          <w:sz w:val="28"/>
          <w:szCs w:val="28"/>
        </w:rPr>
        <w:t>“支教路·‘三区’情”征文活动</w:t>
      </w:r>
      <w:r w:rsidRPr="0077771D">
        <w:rPr>
          <w:rFonts w:ascii="宋体" w:eastAsia="宋体" w:hAnsi="宋体" w:hint="eastAsia"/>
          <w:sz w:val="28"/>
          <w:szCs w:val="28"/>
        </w:rPr>
        <w:t>有关事项通知如下：</w:t>
      </w:r>
    </w:p>
    <w:p w14:paraId="5851AF31" w14:textId="221E7300" w:rsidR="00CE2FA1" w:rsidRPr="0077771D" w:rsidRDefault="00CE2FA1" w:rsidP="0077771D">
      <w:pPr>
        <w:spacing w:line="50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77771D">
        <w:rPr>
          <w:rFonts w:ascii="宋体" w:eastAsia="宋体" w:hAnsi="宋体" w:hint="eastAsia"/>
          <w:b/>
          <w:bCs/>
          <w:sz w:val="28"/>
          <w:szCs w:val="28"/>
        </w:rPr>
        <w:t>一、参评对象及主题要求</w:t>
      </w:r>
    </w:p>
    <w:p w14:paraId="052E9CF2" w14:textId="4B43C606" w:rsidR="00CE2FA1" w:rsidRPr="0077771D" w:rsidRDefault="00CE2FA1" w:rsidP="0077771D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7771D">
        <w:rPr>
          <w:rFonts w:ascii="宋体" w:eastAsia="宋体" w:hAnsi="宋体" w:hint="eastAsia"/>
          <w:sz w:val="28"/>
          <w:szCs w:val="28"/>
        </w:rPr>
        <w:t>1</w:t>
      </w:r>
      <w:r w:rsidRPr="0077771D">
        <w:rPr>
          <w:rFonts w:ascii="宋体" w:eastAsia="宋体" w:hAnsi="宋体"/>
          <w:sz w:val="28"/>
          <w:szCs w:val="28"/>
        </w:rPr>
        <w:t>.</w:t>
      </w:r>
      <w:r w:rsidRPr="0077771D">
        <w:rPr>
          <w:rFonts w:ascii="宋体" w:eastAsia="宋体" w:hAnsi="宋体" w:hint="eastAsia"/>
          <w:sz w:val="28"/>
          <w:szCs w:val="28"/>
        </w:rPr>
        <w:t>征文对象：我校近三年全部支教老师每人必须上交一篇高质量的作品。</w:t>
      </w:r>
    </w:p>
    <w:p w14:paraId="02109F0A" w14:textId="7BA011A3" w:rsidR="00CE2FA1" w:rsidRPr="0077771D" w:rsidRDefault="0077771D" w:rsidP="0077771D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7771D"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526F9D" wp14:editId="59324DF4">
            <wp:simplePos x="0" y="0"/>
            <wp:positionH relativeFrom="column">
              <wp:posOffset>4429760</wp:posOffset>
            </wp:positionH>
            <wp:positionV relativeFrom="paragraph">
              <wp:posOffset>1518920</wp:posOffset>
            </wp:positionV>
            <wp:extent cx="1619250" cy="16192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FA1" w:rsidRPr="0077771D">
        <w:rPr>
          <w:rFonts w:ascii="宋体" w:eastAsia="宋体" w:hAnsi="宋体" w:hint="eastAsia"/>
          <w:sz w:val="28"/>
          <w:szCs w:val="28"/>
        </w:rPr>
        <w:t>2</w:t>
      </w:r>
      <w:r w:rsidR="00CE2FA1" w:rsidRPr="0077771D">
        <w:rPr>
          <w:rFonts w:ascii="宋体" w:eastAsia="宋体" w:hAnsi="宋体"/>
          <w:sz w:val="28"/>
          <w:szCs w:val="28"/>
        </w:rPr>
        <w:t>.</w:t>
      </w:r>
      <w:r w:rsidR="00CE2FA1" w:rsidRPr="0077771D">
        <w:rPr>
          <w:rFonts w:ascii="宋体" w:eastAsia="宋体" w:hAnsi="宋体" w:hint="eastAsia"/>
          <w:sz w:val="28"/>
          <w:szCs w:val="28"/>
        </w:rPr>
        <w:t>主题要求：</w:t>
      </w:r>
      <w:r w:rsidR="00CE2FA1" w:rsidRPr="0077771D">
        <w:rPr>
          <w:rFonts w:ascii="宋体" w:eastAsia="宋体" w:hAnsi="宋体" w:hint="eastAsia"/>
          <w:sz w:val="28"/>
          <w:szCs w:val="28"/>
        </w:rPr>
        <w:t>体裁以“教育叙事”、“教学反思”、“支教体验”、“经验总结”、“典型案例”等实用、灵活、精巧的文体为主。其中“教师类”</w:t>
      </w:r>
      <w:r w:rsidR="00CE2FA1" w:rsidRPr="0077771D">
        <w:rPr>
          <w:rFonts w:ascii="宋体" w:eastAsia="宋体" w:hAnsi="宋体"/>
          <w:sz w:val="28"/>
          <w:szCs w:val="28"/>
        </w:rPr>
        <w:t xml:space="preserve"> 主要为参加“三区”支教工作教师的教学笔记、工作日志、乡村教育调查、工作随笔等</w:t>
      </w:r>
      <w:r w:rsidR="00CE2FA1" w:rsidRPr="0077771D">
        <w:rPr>
          <w:rFonts w:ascii="宋体" w:eastAsia="宋体" w:hAnsi="宋体" w:hint="eastAsia"/>
          <w:sz w:val="28"/>
          <w:szCs w:val="28"/>
        </w:rPr>
        <w:t>。</w:t>
      </w:r>
      <w:r w:rsidR="00CE2FA1" w:rsidRPr="0077771D">
        <w:rPr>
          <w:rFonts w:ascii="宋体" w:eastAsia="宋体" w:hAnsi="宋体"/>
          <w:sz w:val="28"/>
          <w:szCs w:val="28"/>
        </w:rPr>
        <w:t>各类作品须以纪实为主，传递温暖，以情感人。必须符合 “观点正确，数据真实，阐述通达，文字呈现优美，具有时代意义” 等要求。</w:t>
      </w:r>
    </w:p>
    <w:p w14:paraId="499095D3" w14:textId="44408E4E" w:rsidR="00CE2FA1" w:rsidRPr="0077771D" w:rsidRDefault="00CE2FA1" w:rsidP="0077771D">
      <w:pPr>
        <w:spacing w:line="50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77771D">
        <w:rPr>
          <w:rFonts w:ascii="宋体" w:eastAsia="宋体" w:hAnsi="宋体" w:hint="eastAsia"/>
          <w:b/>
          <w:bCs/>
          <w:sz w:val="28"/>
          <w:szCs w:val="28"/>
        </w:rPr>
        <w:t>二、作品上交形式</w:t>
      </w:r>
    </w:p>
    <w:p w14:paraId="2F0AAACE" w14:textId="79E57FF3" w:rsidR="00CE2FA1" w:rsidRPr="0077771D" w:rsidRDefault="00CE2FA1" w:rsidP="0077771D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7771D">
        <w:rPr>
          <w:rFonts w:ascii="宋体" w:eastAsia="宋体" w:hAnsi="宋体" w:hint="eastAsia"/>
          <w:sz w:val="28"/>
          <w:szCs w:val="28"/>
        </w:rPr>
        <w:t>1</w:t>
      </w:r>
      <w:r w:rsidRPr="0077771D">
        <w:rPr>
          <w:rFonts w:ascii="宋体" w:eastAsia="宋体" w:hAnsi="宋体"/>
          <w:sz w:val="28"/>
          <w:szCs w:val="28"/>
        </w:rPr>
        <w:t>.</w:t>
      </w:r>
      <w:r w:rsidRPr="0077771D">
        <w:rPr>
          <w:rFonts w:ascii="宋体" w:eastAsia="宋体" w:hAnsi="宋体" w:hint="eastAsia"/>
          <w:sz w:val="28"/>
          <w:szCs w:val="28"/>
        </w:rPr>
        <w:t xml:space="preserve"> </w:t>
      </w:r>
      <w:r w:rsidRPr="0077771D">
        <w:rPr>
          <w:rFonts w:ascii="宋体" w:eastAsia="宋体" w:hAnsi="宋体" w:hint="eastAsia"/>
          <w:sz w:val="28"/>
          <w:szCs w:val="28"/>
        </w:rPr>
        <w:t>参评对象通过以下网址链接或</w:t>
      </w:r>
      <w:r w:rsidR="0077771D">
        <w:rPr>
          <w:rFonts w:ascii="宋体" w:eastAsia="宋体" w:hAnsi="宋体" w:hint="eastAsia"/>
          <w:sz w:val="28"/>
          <w:szCs w:val="28"/>
        </w:rPr>
        <w:t>右边</w:t>
      </w:r>
      <w:proofErr w:type="gramStart"/>
      <w:r w:rsidRPr="0077771D">
        <w:rPr>
          <w:rFonts w:ascii="宋体" w:eastAsia="宋体" w:hAnsi="宋体" w:hint="eastAsia"/>
          <w:sz w:val="28"/>
          <w:szCs w:val="28"/>
        </w:rPr>
        <w:t>二维码提交</w:t>
      </w:r>
      <w:proofErr w:type="gramEnd"/>
      <w:r w:rsidRPr="0077771D">
        <w:rPr>
          <w:rFonts w:ascii="宋体" w:eastAsia="宋体" w:hAnsi="宋体" w:hint="eastAsia"/>
          <w:sz w:val="28"/>
          <w:szCs w:val="28"/>
        </w:rPr>
        <w:t>报名信息及作品电子稿。</w:t>
      </w:r>
    </w:p>
    <w:p w14:paraId="4F5CDD04" w14:textId="38EC7E16" w:rsidR="00CE2FA1" w:rsidRPr="0077771D" w:rsidRDefault="00CE2FA1" w:rsidP="0077771D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hyperlink r:id="rId5" w:history="1">
        <w:r w:rsidRPr="0077771D">
          <w:rPr>
            <w:rStyle w:val="a3"/>
            <w:rFonts w:ascii="宋体" w:eastAsia="宋体" w:hAnsi="宋体"/>
            <w:sz w:val="28"/>
            <w:szCs w:val="28"/>
          </w:rPr>
          <w:t>https://www.wjx.cn/vj/rlobXhL.aspx</w:t>
        </w:r>
      </w:hyperlink>
      <w:r w:rsidRPr="0077771D">
        <w:rPr>
          <w:rFonts w:ascii="宋体" w:eastAsia="宋体" w:hAnsi="宋体" w:hint="eastAsia"/>
          <w:sz w:val="28"/>
          <w:szCs w:val="28"/>
        </w:rPr>
        <w:t xml:space="preserve"> </w:t>
      </w:r>
    </w:p>
    <w:p w14:paraId="63ADEDED" w14:textId="2622BD16" w:rsidR="00CE2FA1" w:rsidRPr="0077771D" w:rsidRDefault="00CE2FA1" w:rsidP="0077771D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7771D">
        <w:rPr>
          <w:rFonts w:ascii="宋体" w:eastAsia="宋体" w:hAnsi="宋体" w:hint="eastAsia"/>
          <w:sz w:val="28"/>
          <w:szCs w:val="28"/>
        </w:rPr>
        <w:t>2</w:t>
      </w:r>
      <w:r w:rsidRPr="0077771D">
        <w:rPr>
          <w:rFonts w:ascii="宋体" w:eastAsia="宋体" w:hAnsi="宋体"/>
          <w:sz w:val="28"/>
          <w:szCs w:val="28"/>
        </w:rPr>
        <w:t>.</w:t>
      </w:r>
      <w:r w:rsidRPr="0077771D">
        <w:rPr>
          <w:rFonts w:ascii="宋体" w:eastAsia="宋体" w:hAnsi="宋体" w:hint="eastAsia"/>
          <w:sz w:val="28"/>
          <w:szCs w:val="28"/>
        </w:rPr>
        <w:t>每篇文章1</w:t>
      </w:r>
      <w:r w:rsidRPr="0077771D">
        <w:rPr>
          <w:rFonts w:ascii="宋体" w:eastAsia="宋体" w:hAnsi="宋体"/>
          <w:sz w:val="28"/>
          <w:szCs w:val="28"/>
        </w:rPr>
        <w:t>000-3000</w:t>
      </w:r>
      <w:r w:rsidRPr="0077771D">
        <w:rPr>
          <w:rFonts w:ascii="宋体" w:eastAsia="宋体" w:hAnsi="宋体" w:hint="eastAsia"/>
          <w:sz w:val="28"/>
          <w:szCs w:val="28"/>
        </w:rPr>
        <w:t>字。</w:t>
      </w:r>
    </w:p>
    <w:p w14:paraId="1DBCAF4A" w14:textId="73F774E2" w:rsidR="00CE2FA1" w:rsidRPr="0077771D" w:rsidRDefault="00CE2FA1" w:rsidP="0077771D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7771D">
        <w:rPr>
          <w:rFonts w:ascii="宋体" w:eastAsia="宋体" w:hAnsi="宋体" w:hint="eastAsia"/>
          <w:sz w:val="28"/>
          <w:szCs w:val="28"/>
        </w:rPr>
        <w:t>3</w:t>
      </w:r>
      <w:r w:rsidRPr="0077771D">
        <w:rPr>
          <w:rFonts w:ascii="宋体" w:eastAsia="宋体" w:hAnsi="宋体"/>
          <w:sz w:val="28"/>
          <w:szCs w:val="28"/>
        </w:rPr>
        <w:t>.</w:t>
      </w:r>
      <w:r w:rsidRPr="0077771D">
        <w:rPr>
          <w:rFonts w:ascii="宋体" w:eastAsia="宋体" w:hAnsi="宋体" w:hint="eastAsia"/>
          <w:sz w:val="28"/>
          <w:szCs w:val="28"/>
        </w:rPr>
        <w:t>每名作者只能递交一篇文章，反复提交的以最后提交的为准。</w:t>
      </w:r>
    </w:p>
    <w:p w14:paraId="774BEC1F" w14:textId="57083A02" w:rsidR="0077771D" w:rsidRPr="0077771D" w:rsidRDefault="0077771D" w:rsidP="0077771D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7771D">
        <w:rPr>
          <w:rFonts w:ascii="宋体" w:eastAsia="宋体" w:hAnsi="宋体" w:hint="eastAsia"/>
          <w:sz w:val="28"/>
          <w:szCs w:val="28"/>
        </w:rPr>
        <w:t>4</w:t>
      </w:r>
      <w:r w:rsidRPr="0077771D">
        <w:rPr>
          <w:rFonts w:ascii="宋体" w:eastAsia="宋体" w:hAnsi="宋体"/>
          <w:sz w:val="28"/>
          <w:szCs w:val="28"/>
        </w:rPr>
        <w:t>.</w:t>
      </w:r>
      <w:r w:rsidRPr="0077771D">
        <w:rPr>
          <w:rFonts w:ascii="宋体" w:eastAsia="宋体" w:hAnsi="宋体" w:hint="eastAsia"/>
          <w:sz w:val="28"/>
          <w:szCs w:val="28"/>
        </w:rPr>
        <w:t>支教教师作者单位均须填写好派出单位（或学校）、受援学校（如：×××市</w:t>
      </w:r>
      <w:r w:rsidRPr="0077771D">
        <w:rPr>
          <w:rFonts w:ascii="宋体" w:eastAsia="宋体" w:hAnsi="宋体"/>
          <w:sz w:val="28"/>
          <w:szCs w:val="28"/>
        </w:rPr>
        <w:t>×××县×××学校）。</w:t>
      </w:r>
    </w:p>
    <w:p w14:paraId="69C10BAB" w14:textId="31537F26" w:rsidR="0077771D" w:rsidRPr="0077771D" w:rsidRDefault="0077771D" w:rsidP="0077771D">
      <w:pPr>
        <w:spacing w:line="5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7771D">
        <w:rPr>
          <w:rFonts w:ascii="宋体" w:eastAsia="宋体" w:hAnsi="宋体" w:hint="eastAsia"/>
          <w:sz w:val="28"/>
          <w:szCs w:val="28"/>
        </w:rPr>
        <w:t>5</w:t>
      </w:r>
      <w:r w:rsidRPr="0077771D">
        <w:rPr>
          <w:rFonts w:ascii="宋体" w:eastAsia="宋体" w:hAnsi="宋体"/>
          <w:sz w:val="28"/>
          <w:szCs w:val="28"/>
        </w:rPr>
        <w:t>.</w:t>
      </w:r>
      <w:r w:rsidRPr="0077771D">
        <w:rPr>
          <w:rFonts w:ascii="宋体" w:eastAsia="宋体" w:hAnsi="宋体" w:hint="eastAsia"/>
          <w:sz w:val="28"/>
          <w:szCs w:val="28"/>
        </w:rPr>
        <w:t xml:space="preserve"> </w:t>
      </w:r>
      <w:r w:rsidRPr="0077771D">
        <w:rPr>
          <w:rFonts w:ascii="宋体" w:eastAsia="宋体" w:hAnsi="宋体" w:hint="eastAsia"/>
          <w:sz w:val="28"/>
          <w:szCs w:val="28"/>
        </w:rPr>
        <w:t>所有作品均须原创，严禁抄袭。否则，一经查实，将取消参评资格或奖励并按规定严肃处理。</w:t>
      </w:r>
    </w:p>
    <w:p w14:paraId="711B9B4A" w14:textId="0CB7A7E1" w:rsidR="0077771D" w:rsidRPr="0077771D" w:rsidRDefault="0077771D" w:rsidP="0077771D">
      <w:pPr>
        <w:spacing w:line="50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77771D">
        <w:rPr>
          <w:rFonts w:ascii="宋体" w:eastAsia="宋体" w:hAnsi="宋体" w:hint="eastAsia"/>
          <w:b/>
          <w:bCs/>
          <w:sz w:val="28"/>
          <w:szCs w:val="28"/>
        </w:rPr>
        <w:t>三、特别注意：</w:t>
      </w:r>
    </w:p>
    <w:p w14:paraId="7CB01CBB" w14:textId="4FFB4ECC" w:rsidR="0077771D" w:rsidRPr="0077771D" w:rsidRDefault="0077771D" w:rsidP="0077771D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7771D">
        <w:rPr>
          <w:rFonts w:ascii="宋体" w:eastAsia="宋体" w:hAnsi="宋体" w:hint="eastAsia"/>
          <w:sz w:val="28"/>
          <w:szCs w:val="28"/>
        </w:rPr>
        <w:t>1</w:t>
      </w:r>
      <w:r w:rsidRPr="0077771D">
        <w:rPr>
          <w:rFonts w:ascii="宋体" w:eastAsia="宋体" w:hAnsi="宋体"/>
          <w:sz w:val="28"/>
          <w:szCs w:val="28"/>
        </w:rPr>
        <w:t>.</w:t>
      </w:r>
      <w:r w:rsidRPr="0077771D">
        <w:rPr>
          <w:rFonts w:ascii="宋体" w:eastAsia="宋体" w:hAnsi="宋体" w:hint="eastAsia"/>
          <w:sz w:val="28"/>
          <w:szCs w:val="28"/>
        </w:rPr>
        <w:t>所有支教老师完成作品提交后必须将电子稿上交受援学校，最终是由受援学校上报教育局，同时将网上提交成功的截图发给教科室，联系人：覃勇（1</w:t>
      </w:r>
      <w:r w:rsidRPr="0077771D">
        <w:rPr>
          <w:rFonts w:ascii="宋体" w:eastAsia="宋体" w:hAnsi="宋体"/>
          <w:sz w:val="28"/>
          <w:szCs w:val="28"/>
        </w:rPr>
        <w:t>8216211113</w:t>
      </w:r>
      <w:r w:rsidRPr="0077771D">
        <w:rPr>
          <w:rFonts w:ascii="宋体" w:eastAsia="宋体" w:hAnsi="宋体" w:hint="eastAsia"/>
          <w:sz w:val="28"/>
          <w:szCs w:val="28"/>
        </w:rPr>
        <w:t>）。</w:t>
      </w:r>
    </w:p>
    <w:p w14:paraId="6EB06868" w14:textId="20EA4F4A" w:rsidR="0077771D" w:rsidRPr="0077771D" w:rsidRDefault="0077771D" w:rsidP="0077771D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7771D">
        <w:rPr>
          <w:rFonts w:ascii="宋体" w:eastAsia="宋体" w:hAnsi="宋体" w:hint="eastAsia"/>
          <w:sz w:val="28"/>
          <w:szCs w:val="28"/>
        </w:rPr>
        <w:t>2</w:t>
      </w:r>
      <w:r w:rsidRPr="0077771D">
        <w:rPr>
          <w:rFonts w:ascii="宋体" w:eastAsia="宋体" w:hAnsi="宋体"/>
          <w:sz w:val="28"/>
          <w:szCs w:val="28"/>
        </w:rPr>
        <w:t>.</w:t>
      </w:r>
      <w:r w:rsidRPr="0077771D">
        <w:rPr>
          <w:rFonts w:ascii="宋体" w:eastAsia="宋体" w:hAnsi="宋体" w:hint="eastAsia"/>
          <w:sz w:val="28"/>
          <w:szCs w:val="28"/>
        </w:rPr>
        <w:t>截止时间5月5日。</w:t>
      </w:r>
    </w:p>
    <w:p w14:paraId="6F1388D7" w14:textId="45A29508" w:rsidR="0077771D" w:rsidRPr="0077771D" w:rsidRDefault="0077771D" w:rsidP="0077771D">
      <w:pPr>
        <w:spacing w:line="500" w:lineRule="exact"/>
        <w:ind w:firstLineChars="1900" w:firstLine="5320"/>
        <w:rPr>
          <w:rFonts w:ascii="宋体" w:eastAsia="宋体" w:hAnsi="宋体"/>
          <w:sz w:val="28"/>
          <w:szCs w:val="28"/>
        </w:rPr>
      </w:pPr>
      <w:r w:rsidRPr="0077771D">
        <w:rPr>
          <w:rFonts w:ascii="宋体" w:eastAsia="宋体" w:hAnsi="宋体" w:hint="eastAsia"/>
          <w:sz w:val="28"/>
          <w:szCs w:val="28"/>
        </w:rPr>
        <w:t>石门一中教科室</w:t>
      </w:r>
    </w:p>
    <w:p w14:paraId="093C3DC9" w14:textId="0579057A" w:rsidR="0077771D" w:rsidRPr="0077771D" w:rsidRDefault="0077771D" w:rsidP="0077771D">
      <w:pPr>
        <w:spacing w:line="500" w:lineRule="exact"/>
        <w:ind w:firstLineChars="1900" w:firstLine="5320"/>
        <w:rPr>
          <w:rFonts w:ascii="宋体" w:eastAsia="宋体" w:hAnsi="宋体" w:hint="eastAsia"/>
          <w:sz w:val="28"/>
          <w:szCs w:val="28"/>
        </w:rPr>
      </w:pPr>
      <w:r w:rsidRPr="0077771D">
        <w:rPr>
          <w:rFonts w:ascii="宋体" w:eastAsia="宋体" w:hAnsi="宋体"/>
          <w:sz w:val="28"/>
          <w:szCs w:val="28"/>
        </w:rPr>
        <w:t>2021年3月16日</w:t>
      </w:r>
    </w:p>
    <w:sectPr w:rsidR="0077771D" w:rsidRPr="0077771D" w:rsidSect="0077771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A1"/>
    <w:rsid w:val="00691612"/>
    <w:rsid w:val="0077771D"/>
    <w:rsid w:val="008E0687"/>
    <w:rsid w:val="00CE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4E475"/>
  <w15:chartTrackingRefBased/>
  <w15:docId w15:val="{7E3EA7AD-97F2-4DEF-AE15-669984E0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FA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E2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jx.cn/vj/rlobXhL.aspx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覃勇</dc:creator>
  <cp:keywords/>
  <dc:description/>
  <cp:lastModifiedBy>Q 覃勇</cp:lastModifiedBy>
  <cp:revision>1</cp:revision>
  <dcterms:created xsi:type="dcterms:W3CDTF">2021-03-16T01:46:00Z</dcterms:created>
  <dcterms:modified xsi:type="dcterms:W3CDTF">2021-03-16T02:08:00Z</dcterms:modified>
</cp:coreProperties>
</file>